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b698cae47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ca37a176e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3e37eb8041ab" /><Relationship Type="http://schemas.openxmlformats.org/officeDocument/2006/relationships/numbering" Target="/word/numbering.xml" Id="Rc46d1490d9844359" /><Relationship Type="http://schemas.openxmlformats.org/officeDocument/2006/relationships/settings" Target="/word/settings.xml" Id="Rf74a7bf3d26b4758" /><Relationship Type="http://schemas.openxmlformats.org/officeDocument/2006/relationships/image" Target="/word/media/142ea718-aa27-447b-8eaf-36fa61b333b9.png" Id="R9ebca37a176e4bc5" /></Relationships>
</file>