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e12064864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7d02dfc0c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de081ff454bd0" /><Relationship Type="http://schemas.openxmlformats.org/officeDocument/2006/relationships/numbering" Target="/word/numbering.xml" Id="Ra72c2258395f4022" /><Relationship Type="http://schemas.openxmlformats.org/officeDocument/2006/relationships/settings" Target="/word/settings.xml" Id="R6e28a47df8b04f08" /><Relationship Type="http://schemas.openxmlformats.org/officeDocument/2006/relationships/image" Target="/word/media/147406ab-6c01-4c01-b33d-77e73156dfa2.png" Id="Rdb77d02dfc0c4951" /></Relationships>
</file>