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2d39a68f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463ac3b5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df23dcdc418b" /><Relationship Type="http://schemas.openxmlformats.org/officeDocument/2006/relationships/numbering" Target="/word/numbering.xml" Id="R94aaf1fcbb894179" /><Relationship Type="http://schemas.openxmlformats.org/officeDocument/2006/relationships/settings" Target="/word/settings.xml" Id="Re2d32d91d2d84670" /><Relationship Type="http://schemas.openxmlformats.org/officeDocument/2006/relationships/image" Target="/word/media/7e308860-6e2d-4317-aac3-00fbae7194fe.png" Id="R241463ac3b5f4f3c" /></Relationships>
</file>