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f38c8a70d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4381df497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433e0d683414a" /><Relationship Type="http://schemas.openxmlformats.org/officeDocument/2006/relationships/numbering" Target="/word/numbering.xml" Id="R7b9ed56e10b345a5" /><Relationship Type="http://schemas.openxmlformats.org/officeDocument/2006/relationships/settings" Target="/word/settings.xml" Id="R9a09ecc5207d4c9c" /><Relationship Type="http://schemas.openxmlformats.org/officeDocument/2006/relationships/image" Target="/word/media/b393bdcb-02b8-4e54-936a-17f19dcc9e8f.png" Id="Rfab4381df4974405" /></Relationships>
</file>