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c507130a1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39219937c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Mugeln,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06554a5940fd" /><Relationship Type="http://schemas.openxmlformats.org/officeDocument/2006/relationships/numbering" Target="/word/numbering.xml" Id="Rbe820fd49e494d51" /><Relationship Type="http://schemas.openxmlformats.org/officeDocument/2006/relationships/settings" Target="/word/settings.xml" Id="Ree1d99271eaa4c6c" /><Relationship Type="http://schemas.openxmlformats.org/officeDocument/2006/relationships/image" Target="/word/media/c8b9df6a-f79d-4bfc-a6dd-fe19ac573e09.png" Id="Rb3139219937c4495" /></Relationships>
</file>