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a8830bd75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123a809b3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Muglenz,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9c22160744113" /><Relationship Type="http://schemas.openxmlformats.org/officeDocument/2006/relationships/numbering" Target="/word/numbering.xml" Id="R72875968773c4298" /><Relationship Type="http://schemas.openxmlformats.org/officeDocument/2006/relationships/settings" Target="/word/settings.xml" Id="R3aad7e6dbb164487" /><Relationship Type="http://schemas.openxmlformats.org/officeDocument/2006/relationships/image" Target="/word/media/ccd15100-aedc-4c29-a1f6-8beb1c409ccc.png" Id="Rf5a123a809b347dc" /></Relationships>
</file>