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d46df80b1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765a21d6c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46ee9ce34774" /><Relationship Type="http://schemas.openxmlformats.org/officeDocument/2006/relationships/numbering" Target="/word/numbering.xml" Id="R067726f78f9c45b2" /><Relationship Type="http://schemas.openxmlformats.org/officeDocument/2006/relationships/settings" Target="/word/settings.xml" Id="R350965338d5649c5" /><Relationship Type="http://schemas.openxmlformats.org/officeDocument/2006/relationships/image" Target="/word/media/55ef019a-ce43-47ff-822a-a97ae9722fff.png" Id="Rd6e765a21d6c4ffa" /></Relationships>
</file>