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80a098c9f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f4b8415c4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Muhlwand,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910e636724281" /><Relationship Type="http://schemas.openxmlformats.org/officeDocument/2006/relationships/numbering" Target="/word/numbering.xml" Id="R2748de998bc14d16" /><Relationship Type="http://schemas.openxmlformats.org/officeDocument/2006/relationships/settings" Target="/word/settings.xml" Id="R48b53cc5e5b446c2" /><Relationship Type="http://schemas.openxmlformats.org/officeDocument/2006/relationships/image" Target="/word/media/4d99ed5b-9c9d-4d96-8086-b7711e6f794d.png" Id="Rea6f4b8415c44f6c" /></Relationships>
</file>