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95720e2c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bc3da2c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Mumling Grumbach,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d00dbdbd34707" /><Relationship Type="http://schemas.openxmlformats.org/officeDocument/2006/relationships/numbering" Target="/word/numbering.xml" Id="R64f9d2ad33574f1b" /><Relationship Type="http://schemas.openxmlformats.org/officeDocument/2006/relationships/settings" Target="/word/settings.xml" Id="Rbd8c290a0cd54c16" /><Relationship Type="http://schemas.openxmlformats.org/officeDocument/2006/relationships/image" Target="/word/media/f3119738-1823-4dc5-83b2-650d825d678c.png" Id="R6d42bc3da2c34cea" /></Relationships>
</file>