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04c14fde4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a77847c08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Muttering,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29c3a98da4d81" /><Relationship Type="http://schemas.openxmlformats.org/officeDocument/2006/relationships/numbering" Target="/word/numbering.xml" Id="Rb9a85bd605c54b65" /><Relationship Type="http://schemas.openxmlformats.org/officeDocument/2006/relationships/settings" Target="/word/settings.xml" Id="R86d0a669b40f4a4c" /><Relationship Type="http://schemas.openxmlformats.org/officeDocument/2006/relationships/image" Target="/word/media/c171be49-20b8-4d50-9b97-f8d25d07960b.png" Id="Rc46a77847c0840ae" /></Relationships>
</file>