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0d925fa28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569b8e44b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53f4fd76a41df" /><Relationship Type="http://schemas.openxmlformats.org/officeDocument/2006/relationships/numbering" Target="/word/numbering.xml" Id="R3fec36eab5c84c66" /><Relationship Type="http://schemas.openxmlformats.org/officeDocument/2006/relationships/settings" Target="/word/settings.xml" Id="R5ef4d763ec254573" /><Relationship Type="http://schemas.openxmlformats.org/officeDocument/2006/relationships/image" Target="/word/media/f68f751f-2e84-4d29-a7a5-e722131ba3fb.png" Id="R7a4569b8e44b4fd2" /></Relationships>
</file>