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18fd0703d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a1a0b584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d2077a7444ff4" /><Relationship Type="http://schemas.openxmlformats.org/officeDocument/2006/relationships/numbering" Target="/word/numbering.xml" Id="R1f42dfd48771437d" /><Relationship Type="http://schemas.openxmlformats.org/officeDocument/2006/relationships/settings" Target="/word/settings.xml" Id="Ra44850f01e3540f4" /><Relationship Type="http://schemas.openxmlformats.org/officeDocument/2006/relationships/image" Target="/word/media/b6dd7449-1611-4fef-a891-11c90aa5bf34.png" Id="R3a7a1a0b584a4de7" /></Relationships>
</file>