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abdbe7d16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b76c0d2cc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83e6382df41ba" /><Relationship Type="http://schemas.openxmlformats.org/officeDocument/2006/relationships/numbering" Target="/word/numbering.xml" Id="R84c6247bd3994adc" /><Relationship Type="http://schemas.openxmlformats.org/officeDocument/2006/relationships/settings" Target="/word/settings.xml" Id="R157e242db9a343e7" /><Relationship Type="http://schemas.openxmlformats.org/officeDocument/2006/relationships/image" Target="/word/media/ef7f470c-f8e7-417e-ae58-ca08febd21da.png" Id="R784b76c0d2cc4313" /></Relationships>
</file>