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248be5b02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b7a20e8c40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Narthauen,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ea6ee62d64dff" /><Relationship Type="http://schemas.openxmlformats.org/officeDocument/2006/relationships/numbering" Target="/word/numbering.xml" Id="R686a53d4862848e6" /><Relationship Type="http://schemas.openxmlformats.org/officeDocument/2006/relationships/settings" Target="/word/settings.xml" Id="R7122804c3ed24b90" /><Relationship Type="http://schemas.openxmlformats.org/officeDocument/2006/relationships/image" Target="/word/media/dff08204-75fc-4cc7-a3ac-971b08bda604.png" Id="Rffb7a20e8c40488b" /></Relationships>
</file>