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89098c849b4c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3f0fc0875a4a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Nattwerder,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908193785a4b46" /><Relationship Type="http://schemas.openxmlformats.org/officeDocument/2006/relationships/numbering" Target="/word/numbering.xml" Id="Rc47d8e334ea242df" /><Relationship Type="http://schemas.openxmlformats.org/officeDocument/2006/relationships/settings" Target="/word/settings.xml" Id="R18c06163d6e64ab9" /><Relationship Type="http://schemas.openxmlformats.org/officeDocument/2006/relationships/image" Target="/word/media/bad8073a-132e-4e2a-94f9-20b969f1e905.png" Id="R633f0fc0875a4a1f" /></Relationships>
</file>