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8cc63af98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d0d92a459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c46d7557a498b" /><Relationship Type="http://schemas.openxmlformats.org/officeDocument/2006/relationships/numbering" Target="/word/numbering.xml" Id="R1f2e15b3372e4dfd" /><Relationship Type="http://schemas.openxmlformats.org/officeDocument/2006/relationships/settings" Target="/word/settings.xml" Id="R65399f3c68904c2b" /><Relationship Type="http://schemas.openxmlformats.org/officeDocument/2006/relationships/image" Target="/word/media/ef48e7cd-b369-4594-8c8d-e8523ece6b31.png" Id="Rc1dd0d92a4594d09" /></Relationships>
</file>