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4e4880542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f3369cd5f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Negenmark,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1f524b6bb4af9" /><Relationship Type="http://schemas.openxmlformats.org/officeDocument/2006/relationships/numbering" Target="/word/numbering.xml" Id="R1fbac01fe4134603" /><Relationship Type="http://schemas.openxmlformats.org/officeDocument/2006/relationships/settings" Target="/word/settings.xml" Id="R05487488f0fa495b" /><Relationship Type="http://schemas.openxmlformats.org/officeDocument/2006/relationships/image" Target="/word/media/b8156669-4d21-4b19-bc85-a8de142ba7fb.png" Id="Re8ff3369cd5f489f" /></Relationships>
</file>