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fd4843b70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3716ca21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afd8265944c3c" /><Relationship Type="http://schemas.openxmlformats.org/officeDocument/2006/relationships/numbering" Target="/word/numbering.xml" Id="R08bcc08474ea4d48" /><Relationship Type="http://schemas.openxmlformats.org/officeDocument/2006/relationships/settings" Target="/word/settings.xml" Id="R7aef41776e7a4dbf" /><Relationship Type="http://schemas.openxmlformats.org/officeDocument/2006/relationships/image" Target="/word/media/eff42b32-6105-43ec-b6ca-28793bc6e645.png" Id="Reaea3716ca214cb8" /></Relationships>
</file>