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37b722a43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e54e26cb4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bc95ae3294563" /><Relationship Type="http://schemas.openxmlformats.org/officeDocument/2006/relationships/numbering" Target="/word/numbering.xml" Id="R4046ba510ca84b8c" /><Relationship Type="http://schemas.openxmlformats.org/officeDocument/2006/relationships/settings" Target="/word/settings.xml" Id="R29328b699632478d" /><Relationship Type="http://schemas.openxmlformats.org/officeDocument/2006/relationships/image" Target="/word/media/8ae25860-38fe-4aa8-a86d-d9245e8b4e60.png" Id="R671e54e26cb44fae" /></Relationships>
</file>