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c1fab1a78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a3956344e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dd1ea81194633" /><Relationship Type="http://schemas.openxmlformats.org/officeDocument/2006/relationships/numbering" Target="/word/numbering.xml" Id="R09c2b50ebfcc446e" /><Relationship Type="http://schemas.openxmlformats.org/officeDocument/2006/relationships/settings" Target="/word/settings.xml" Id="R8f9dab3db4d64cba" /><Relationship Type="http://schemas.openxmlformats.org/officeDocument/2006/relationships/image" Target="/word/media/d702ff2c-fec7-4122-8fad-7362358b72f7.png" Id="Rc38a3956344e4cf5" /></Relationships>
</file>