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22030a6e0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eabba7ef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Bruz,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046ff2d4491e" /><Relationship Type="http://schemas.openxmlformats.org/officeDocument/2006/relationships/numbering" Target="/word/numbering.xml" Id="R3bca07cffce648c9" /><Relationship Type="http://schemas.openxmlformats.org/officeDocument/2006/relationships/settings" Target="/word/settings.xml" Id="R6fb7b64cbf054a34" /><Relationship Type="http://schemas.openxmlformats.org/officeDocument/2006/relationships/image" Target="/word/media/35fc5a6d-eaae-4e78-b02a-c568adddbca8.png" Id="R9197eabba7ef4235" /></Relationships>
</file>