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757b91037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39f119e06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Pannekow,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9106705f24bac" /><Relationship Type="http://schemas.openxmlformats.org/officeDocument/2006/relationships/numbering" Target="/word/numbering.xml" Id="Ra132a5f7a14642a6" /><Relationship Type="http://schemas.openxmlformats.org/officeDocument/2006/relationships/settings" Target="/word/settings.xml" Id="Re5b97761f47943b6" /><Relationship Type="http://schemas.openxmlformats.org/officeDocument/2006/relationships/image" Target="/word/media/65cf1ab6-d159-43bb-8cea-7ef3e71d8474.png" Id="R85139f119e0643f6" /></Relationships>
</file>