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484f36d48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86c96baeb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Temmen,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336972dfe425a" /><Relationship Type="http://schemas.openxmlformats.org/officeDocument/2006/relationships/numbering" Target="/word/numbering.xml" Id="R854394b6771f40bb" /><Relationship Type="http://schemas.openxmlformats.org/officeDocument/2006/relationships/settings" Target="/word/settings.xml" Id="Rc649e9186a3344be" /><Relationship Type="http://schemas.openxmlformats.org/officeDocument/2006/relationships/image" Target="/word/media/253057dc-6e00-4e56-8a4c-39d10d74e1ac.png" Id="R9ff86c96baeb4c4f" /></Relationships>
</file>