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318d82a40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32596ece1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Waltersdorf,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35cc172ea4f4f" /><Relationship Type="http://schemas.openxmlformats.org/officeDocument/2006/relationships/numbering" Target="/word/numbering.xml" Id="Rc81aa23014a14367" /><Relationship Type="http://schemas.openxmlformats.org/officeDocument/2006/relationships/settings" Target="/word/settings.xml" Id="Ra26e109add784693" /><Relationship Type="http://schemas.openxmlformats.org/officeDocument/2006/relationships/image" Target="/word/media/eda16137-d490-4d74-b78c-f91f2c2ce1ce.png" Id="R00832596ece14f38" /></Relationships>
</file>