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2e8e631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1d5cddf7d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Zippendorf,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3a2e964d4e85" /><Relationship Type="http://schemas.openxmlformats.org/officeDocument/2006/relationships/numbering" Target="/word/numbering.xml" Id="R2ad5c0dae6d749f6" /><Relationship Type="http://schemas.openxmlformats.org/officeDocument/2006/relationships/settings" Target="/word/settings.xml" Id="Raeafc762374041a2" /><Relationship Type="http://schemas.openxmlformats.org/officeDocument/2006/relationships/image" Target="/word/media/fa6d8def-278d-4e69-a97b-7f9ca9526b03.png" Id="Rde61d5cddf7d4f06" /></Relationships>
</file>