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cd1dd39c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429f542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Neubrueck,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b06ae44aa4d7c" /><Relationship Type="http://schemas.openxmlformats.org/officeDocument/2006/relationships/numbering" Target="/word/numbering.xml" Id="R1d87e0fada6f444e" /><Relationship Type="http://schemas.openxmlformats.org/officeDocument/2006/relationships/settings" Target="/word/settings.xml" Id="R1745caf5e3c645c3" /><Relationship Type="http://schemas.openxmlformats.org/officeDocument/2006/relationships/image" Target="/word/media/7092471a-6e13-4fbb-9296-5cf09634d8cd.png" Id="Re4af429f54274eb7" /></Relationships>
</file>