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1fd5a1774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39744d9b6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 Vahr Suedwest,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dbfd358d14974" /><Relationship Type="http://schemas.openxmlformats.org/officeDocument/2006/relationships/numbering" Target="/word/numbering.xml" Id="Rc865b755c6194bc1" /><Relationship Type="http://schemas.openxmlformats.org/officeDocument/2006/relationships/settings" Target="/word/settings.xml" Id="Rbf6b1e9a014f40ad" /><Relationship Type="http://schemas.openxmlformats.org/officeDocument/2006/relationships/image" Target="/word/media/7c81d3ec-e80c-43f1-852d-e7ac31146515.png" Id="Rb7f39744d9b64b59" /></Relationships>
</file>