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69b541736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1b49c6b1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Neuenbau,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2fd198b304ce6" /><Relationship Type="http://schemas.openxmlformats.org/officeDocument/2006/relationships/numbering" Target="/word/numbering.xml" Id="R24aab1c22ae64582" /><Relationship Type="http://schemas.openxmlformats.org/officeDocument/2006/relationships/settings" Target="/word/settings.xml" Id="Rea4fa617526f41f0" /><Relationship Type="http://schemas.openxmlformats.org/officeDocument/2006/relationships/image" Target="/word/media/ee89a554-cc7a-4245-b955-d53a7e8b355e.png" Id="Rbf861b49c6b14b54" /></Relationships>
</file>