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4da802d95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95bda7128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409cf8b124677" /><Relationship Type="http://schemas.openxmlformats.org/officeDocument/2006/relationships/numbering" Target="/word/numbering.xml" Id="R28a06cf7352144fd" /><Relationship Type="http://schemas.openxmlformats.org/officeDocument/2006/relationships/settings" Target="/word/settings.xml" Id="R00ca706aaf14458a" /><Relationship Type="http://schemas.openxmlformats.org/officeDocument/2006/relationships/image" Target="/word/media/a6ee8498-e77d-4173-86d5-dff337523ed1.png" Id="R03f95bda7128439c" /></Relationships>
</file>