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d51e310bb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de78ccd4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488fde4304b84" /><Relationship Type="http://schemas.openxmlformats.org/officeDocument/2006/relationships/numbering" Target="/word/numbering.xml" Id="R1b3c5ff857374ba6" /><Relationship Type="http://schemas.openxmlformats.org/officeDocument/2006/relationships/settings" Target="/word/settings.xml" Id="Rfb029075fef34ac8" /><Relationship Type="http://schemas.openxmlformats.org/officeDocument/2006/relationships/image" Target="/word/media/0d5069a0-a8f5-4135-9eb2-79f632bdf59d.png" Id="R1108de78ccd442b1" /></Relationships>
</file>