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03a841d8f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ad5657693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Neuhirschstein,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5cf2a7f664c2c" /><Relationship Type="http://schemas.openxmlformats.org/officeDocument/2006/relationships/numbering" Target="/word/numbering.xml" Id="Rd517bc7ed91c4afa" /><Relationship Type="http://schemas.openxmlformats.org/officeDocument/2006/relationships/settings" Target="/word/settings.xml" Id="Rafecdcc74a934a7e" /><Relationship Type="http://schemas.openxmlformats.org/officeDocument/2006/relationships/image" Target="/word/media/10e69b30-88cb-40eb-9a58-f74ce8a28fc1.png" Id="R75cad56576934245" /></Relationships>
</file>