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3fbf70c1e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acb60e5fc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Neuleiningen,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71c317fe5453b" /><Relationship Type="http://schemas.openxmlformats.org/officeDocument/2006/relationships/numbering" Target="/word/numbering.xml" Id="Rf2db4ad1444c49f5" /><Relationship Type="http://schemas.openxmlformats.org/officeDocument/2006/relationships/settings" Target="/word/settings.xml" Id="R15e879e5a58f4fdf" /><Relationship Type="http://schemas.openxmlformats.org/officeDocument/2006/relationships/image" Target="/word/media/bc12af67-53d4-4253-8287-d1c6c89edfa8.png" Id="R56facb60e5fc40cf" /></Relationships>
</file>