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2ec70410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d57e36bb1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Neuschwammbach,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1397f2b3b4f19" /><Relationship Type="http://schemas.openxmlformats.org/officeDocument/2006/relationships/numbering" Target="/word/numbering.xml" Id="R27d9ced4662f41f7" /><Relationship Type="http://schemas.openxmlformats.org/officeDocument/2006/relationships/settings" Target="/word/settings.xml" Id="R08f07de1116b40eb" /><Relationship Type="http://schemas.openxmlformats.org/officeDocument/2006/relationships/image" Target="/word/media/f4df9cfe-e220-45d7-b9c1-609efef17466.png" Id="Rc37d57e36bb14d34" /></Relationships>
</file>