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409293b18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87ad10f9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Neuwerk,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117e59894d75" /><Relationship Type="http://schemas.openxmlformats.org/officeDocument/2006/relationships/numbering" Target="/word/numbering.xml" Id="R5b1fd50096294cbd" /><Relationship Type="http://schemas.openxmlformats.org/officeDocument/2006/relationships/settings" Target="/word/settings.xml" Id="Rc24f9313d0fd4bfd" /><Relationship Type="http://schemas.openxmlformats.org/officeDocument/2006/relationships/image" Target="/word/media/52874ad6-53c7-4c9d-bbac-ef762515e46e.png" Id="Rd0887ad10f9b4a2f" /></Relationships>
</file>