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12960317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a99fa0d5c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7c22bcc044af" /><Relationship Type="http://schemas.openxmlformats.org/officeDocument/2006/relationships/numbering" Target="/word/numbering.xml" Id="R497f87fd76af4c6c" /><Relationship Type="http://schemas.openxmlformats.org/officeDocument/2006/relationships/settings" Target="/word/settings.xml" Id="Rbee02ec0283d4acb" /><Relationship Type="http://schemas.openxmlformats.org/officeDocument/2006/relationships/image" Target="/word/media/eec765c8-86b8-49a1-b862-d31d766d7c15.png" Id="Re70a99fa0d5c44cb" /></Relationships>
</file>