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c6bbfc0be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2bed6a845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4565b709c4704" /><Relationship Type="http://schemas.openxmlformats.org/officeDocument/2006/relationships/numbering" Target="/word/numbering.xml" Id="R637063d497904df8" /><Relationship Type="http://schemas.openxmlformats.org/officeDocument/2006/relationships/settings" Target="/word/settings.xml" Id="R012b52fb296745d6" /><Relationship Type="http://schemas.openxmlformats.org/officeDocument/2006/relationships/image" Target="/word/media/5fb76fca-c742-4114-b0ba-73efa09e3dff.png" Id="Rb052bed6a8454e2a" /></Relationships>
</file>