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e2e3eb3d3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c6a5d6a0d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Nieder-Klingen,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22124ed7c44df" /><Relationship Type="http://schemas.openxmlformats.org/officeDocument/2006/relationships/numbering" Target="/word/numbering.xml" Id="R01f5ac102c074590" /><Relationship Type="http://schemas.openxmlformats.org/officeDocument/2006/relationships/settings" Target="/word/settings.xml" Id="R17b2be040e5d4fd7" /><Relationship Type="http://schemas.openxmlformats.org/officeDocument/2006/relationships/image" Target="/word/media/02e220fe-6dbe-4055-adef-c3d85438bc3c.png" Id="R836c6a5d6a0d4929" /></Relationships>
</file>