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5a37d675a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469a5a86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Niederbeuna,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fb87a8354c90" /><Relationship Type="http://schemas.openxmlformats.org/officeDocument/2006/relationships/numbering" Target="/word/numbering.xml" Id="R850a9d0fb328467f" /><Relationship Type="http://schemas.openxmlformats.org/officeDocument/2006/relationships/settings" Target="/word/settings.xml" Id="R9e31c82443934ea3" /><Relationship Type="http://schemas.openxmlformats.org/officeDocument/2006/relationships/image" Target="/word/media/7a8c33db-9df6-442a-bd28-d6a378ea3734.png" Id="R002469a5a86b42d2" /></Relationships>
</file>