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179d75323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6e262e4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Niedermunzig,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dc9d4274c4068" /><Relationship Type="http://schemas.openxmlformats.org/officeDocument/2006/relationships/numbering" Target="/word/numbering.xml" Id="R5b3f8900d2d441dd" /><Relationship Type="http://schemas.openxmlformats.org/officeDocument/2006/relationships/settings" Target="/word/settings.xml" Id="R45e7e001219b4634" /><Relationship Type="http://schemas.openxmlformats.org/officeDocument/2006/relationships/image" Target="/word/media/f0e26a85-9acd-4284-b3cc-79ef63d0845a.png" Id="R292c6e262e4c4d49" /></Relationships>
</file>