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1c7fce563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f3c31951c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Niederneuching,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8458f01264ecb" /><Relationship Type="http://schemas.openxmlformats.org/officeDocument/2006/relationships/numbering" Target="/word/numbering.xml" Id="Rd85908f2a53047db" /><Relationship Type="http://schemas.openxmlformats.org/officeDocument/2006/relationships/settings" Target="/word/settings.xml" Id="R07dee4d2cb5f4dc2" /><Relationship Type="http://schemas.openxmlformats.org/officeDocument/2006/relationships/image" Target="/word/media/466bc575-3fd7-49f8-8a2f-84f182ad0684.png" Id="R7f6f3c31951c4009" /></Relationships>
</file>