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92e2a8b33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a0b03ef1b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Niedernhart,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d3d64fbad4627" /><Relationship Type="http://schemas.openxmlformats.org/officeDocument/2006/relationships/numbering" Target="/word/numbering.xml" Id="Rfecac449bf0145d1" /><Relationship Type="http://schemas.openxmlformats.org/officeDocument/2006/relationships/settings" Target="/word/settings.xml" Id="Rd26b8fc5cc684eb6" /><Relationship Type="http://schemas.openxmlformats.org/officeDocument/2006/relationships/image" Target="/word/media/f83aa8cb-c2c7-434d-9a25-9d902b933648.png" Id="R0dfa0b03ef1b4019" /></Relationships>
</file>