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9173e9b54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3340e12a9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Niederranschutz,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5afa294c84924" /><Relationship Type="http://schemas.openxmlformats.org/officeDocument/2006/relationships/numbering" Target="/word/numbering.xml" Id="R5e38c6193e5c495f" /><Relationship Type="http://schemas.openxmlformats.org/officeDocument/2006/relationships/settings" Target="/word/settings.xml" Id="R3080a9b8118341d5" /><Relationship Type="http://schemas.openxmlformats.org/officeDocument/2006/relationships/image" Target="/word/media/3b4905d8-2042-4af2-9ed1-8779a3d1fdc6.png" Id="Rc993340e12a9429a" /></Relationships>
</file>