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7434afb9d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c8b1f7501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Niederstaufen,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02914d2914d69" /><Relationship Type="http://schemas.openxmlformats.org/officeDocument/2006/relationships/numbering" Target="/word/numbering.xml" Id="Rb99ee8b34b34488c" /><Relationship Type="http://schemas.openxmlformats.org/officeDocument/2006/relationships/settings" Target="/word/settings.xml" Id="R175d84b5afad4dc4" /><Relationship Type="http://schemas.openxmlformats.org/officeDocument/2006/relationships/image" Target="/word/media/894d4a9f-960f-4325-a340-b9392aafb37c.png" Id="R9c7c8b1f75014a20" /></Relationships>
</file>