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c3944537a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b1fab1f22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Niederwerrn,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2a5bbee15459b" /><Relationship Type="http://schemas.openxmlformats.org/officeDocument/2006/relationships/numbering" Target="/word/numbering.xml" Id="Rccdfbeea7425497c" /><Relationship Type="http://schemas.openxmlformats.org/officeDocument/2006/relationships/settings" Target="/word/settings.xml" Id="R93c9891f035646b2" /><Relationship Type="http://schemas.openxmlformats.org/officeDocument/2006/relationships/image" Target="/word/media/71a795a5-565e-4594-aa65-586ae3a95549.png" Id="R85eb1fab1f224037" /></Relationships>
</file>