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9b37e1413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a774fb596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a215f66af49dd" /><Relationship Type="http://schemas.openxmlformats.org/officeDocument/2006/relationships/numbering" Target="/word/numbering.xml" Id="R8019e8711a1d48a0" /><Relationship Type="http://schemas.openxmlformats.org/officeDocument/2006/relationships/settings" Target="/word/settings.xml" Id="R3c92168d1e1d465d" /><Relationship Type="http://schemas.openxmlformats.org/officeDocument/2006/relationships/image" Target="/word/media/5d6bcb37-38fa-4251-a5da-a7cd17050fd6.png" Id="Rb96a774fb5964847" /></Relationships>
</file>