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23731c07c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9c8068fc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Nieklitz,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1964ae4684b68" /><Relationship Type="http://schemas.openxmlformats.org/officeDocument/2006/relationships/numbering" Target="/word/numbering.xml" Id="R653dc0466b994398" /><Relationship Type="http://schemas.openxmlformats.org/officeDocument/2006/relationships/settings" Target="/word/settings.xml" Id="R84179bf145d04654" /><Relationship Type="http://schemas.openxmlformats.org/officeDocument/2006/relationships/image" Target="/word/media/6dea6aa0-607a-4e1c-8e54-d3130f5c0920.png" Id="R2b579c8068fc4f40" /></Relationships>
</file>