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e89a223b8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3114e2204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Niendorf an der Stecknitz,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4ad516d984cb1" /><Relationship Type="http://schemas.openxmlformats.org/officeDocument/2006/relationships/numbering" Target="/word/numbering.xml" Id="R0d78458ba1c74630" /><Relationship Type="http://schemas.openxmlformats.org/officeDocument/2006/relationships/settings" Target="/word/settings.xml" Id="R7d23196f45114629" /><Relationship Type="http://schemas.openxmlformats.org/officeDocument/2006/relationships/image" Target="/word/media/928f075d-2518-4da6-82dd-8d6e80b24f6d.png" Id="R6103114e22044535" /></Relationships>
</file>