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463b8185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a3c62ad2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Niendorf Eins,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a6ee9b4d44bbf" /><Relationship Type="http://schemas.openxmlformats.org/officeDocument/2006/relationships/numbering" Target="/word/numbering.xml" Id="R2be9ac6f30d64cb7" /><Relationship Type="http://schemas.openxmlformats.org/officeDocument/2006/relationships/settings" Target="/word/settings.xml" Id="R7267e6bccaa6479a" /><Relationship Type="http://schemas.openxmlformats.org/officeDocument/2006/relationships/image" Target="/word/media/4b440178-041c-4fc9-b9a3-6385733a6c2c.png" Id="R7181a3c62ad2477a" /></Relationships>
</file>