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ba219458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d5879ef8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9af2f6384711" /><Relationship Type="http://schemas.openxmlformats.org/officeDocument/2006/relationships/numbering" Target="/word/numbering.xml" Id="Ra95078e111544fea" /><Relationship Type="http://schemas.openxmlformats.org/officeDocument/2006/relationships/settings" Target="/word/settings.xml" Id="Rb7ef65bc4b724fde" /><Relationship Type="http://schemas.openxmlformats.org/officeDocument/2006/relationships/image" Target="/word/media/c92620db-4432-44cf-9196-a5c7c35bc79e.png" Id="Rc5cd5879ef8b4105" /></Relationships>
</file>