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c5cf10aa2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5e5092ca8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1ecb0b1f84a7d" /><Relationship Type="http://schemas.openxmlformats.org/officeDocument/2006/relationships/numbering" Target="/word/numbering.xml" Id="R3270a05d867c4baf" /><Relationship Type="http://schemas.openxmlformats.org/officeDocument/2006/relationships/settings" Target="/word/settings.xml" Id="R19a45780b3744126" /><Relationship Type="http://schemas.openxmlformats.org/officeDocument/2006/relationships/image" Target="/word/media/b0afa2cd-44ed-4594-8097-465c7733f4df.png" Id="Redb5e5092ca84a52" /></Relationships>
</file>